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FB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关于开展</w:t>
      </w:r>
      <w:r>
        <w:rPr>
          <w:rFonts w:hint="eastAsia" w:ascii="方正小标宋简体" w:eastAsia="方正小标宋简体"/>
          <w:sz w:val="44"/>
          <w:szCs w:val="44"/>
        </w:rPr>
        <w:t>2024年山东第二医科大学</w:t>
      </w:r>
    </w:p>
    <w:p w14:paraId="0026A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“桃李杯”教职工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跳绳比赛</w:t>
      </w:r>
      <w:r>
        <w:rPr>
          <w:rFonts w:hint="eastAsia" w:ascii="方正小标宋简体" w:eastAsia="方正小标宋简体"/>
          <w:sz w:val="44"/>
          <w:szCs w:val="44"/>
        </w:rPr>
        <w:t>的通知</w:t>
      </w:r>
    </w:p>
    <w:p w14:paraId="65A67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方正小标宋简体" w:eastAsia="方正小标宋简体"/>
          <w:sz w:val="36"/>
          <w:szCs w:val="36"/>
        </w:rPr>
      </w:pPr>
    </w:p>
    <w:p w14:paraId="3F024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基层工会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549D19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为推动学校全民健身运动开展，提高教职工身体素质，增进教职工之间交流，校工会、妇委会</w:t>
      </w:r>
      <w:r>
        <w:rPr>
          <w:rFonts w:hint="eastAsia" w:ascii="仿宋_GB2312" w:eastAsia="仿宋_GB2312"/>
          <w:sz w:val="32"/>
          <w:szCs w:val="32"/>
        </w:rPr>
        <w:t>研究决定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举办2024年山东第二医科大学“桃李杯”教职工跳绳比赛，具体通知如下：</w:t>
      </w:r>
    </w:p>
    <w:p w14:paraId="0E29A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5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一、主办单位：</w:t>
      </w:r>
      <w:r>
        <w:rPr>
          <w:rFonts w:hint="eastAsia" w:ascii="黑体" w:hAnsi="黑体" w:eastAsia="黑体"/>
          <w:sz w:val="32"/>
          <w:szCs w:val="32"/>
          <w:lang w:eastAsia="zh-CN"/>
        </w:rPr>
        <w:t>山东第二医科大学</w:t>
      </w:r>
      <w:r>
        <w:rPr>
          <w:rFonts w:hint="eastAsia" w:ascii="黑体" w:hAnsi="黑体" w:eastAsia="黑体"/>
          <w:sz w:val="32"/>
          <w:szCs w:val="32"/>
        </w:rPr>
        <w:t>工会、妇委会</w:t>
      </w:r>
    </w:p>
    <w:p w14:paraId="6EB15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5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承办单位：</w:t>
      </w:r>
      <w:r>
        <w:rPr>
          <w:rFonts w:hint="eastAsia" w:ascii="仿宋_GB2312" w:eastAsia="仿宋_GB2312"/>
          <w:sz w:val="32"/>
          <w:szCs w:val="32"/>
          <w:lang w:eastAsia="zh-CN"/>
        </w:rPr>
        <w:t>山东第二医科大学</w:t>
      </w:r>
      <w:r>
        <w:rPr>
          <w:rFonts w:hint="eastAsia" w:ascii="仿宋_GB2312" w:eastAsia="仿宋_GB2312"/>
          <w:sz w:val="32"/>
          <w:szCs w:val="32"/>
        </w:rPr>
        <w:t xml:space="preserve">基础医学院体育部 </w:t>
      </w:r>
    </w:p>
    <w:p w14:paraId="25252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5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比</w:t>
      </w:r>
      <w:r>
        <w:rPr>
          <w:rFonts w:hint="eastAsia" w:ascii="黑体" w:hAnsi="黑体" w:eastAsia="黑体"/>
          <w:sz w:val="32"/>
          <w:szCs w:val="32"/>
        </w:rPr>
        <w:t>赛日期</w:t>
      </w:r>
    </w:p>
    <w:p w14:paraId="4B713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5"/>
        <w:jc w:val="both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日（周五）16:00</w:t>
      </w:r>
    </w:p>
    <w:p w14:paraId="7279E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5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比</w:t>
      </w:r>
      <w:r>
        <w:rPr>
          <w:rFonts w:hint="eastAsia" w:ascii="黑体" w:hAnsi="黑体" w:eastAsia="黑体"/>
          <w:sz w:val="32"/>
          <w:szCs w:val="32"/>
        </w:rPr>
        <w:t>赛地点</w:t>
      </w:r>
    </w:p>
    <w:p w14:paraId="46A93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5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山东第二医科大学</w:t>
      </w:r>
      <w:r>
        <w:rPr>
          <w:rFonts w:hint="eastAsia" w:ascii="仿宋_GB2312" w:eastAsia="仿宋_GB2312"/>
          <w:sz w:val="32"/>
          <w:szCs w:val="32"/>
        </w:rPr>
        <w:t>浮烟山校区体育场</w:t>
      </w:r>
    </w:p>
    <w:p w14:paraId="3689E5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5" w:firstLineChars="0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报名及奖励</w:t>
      </w:r>
    </w:p>
    <w:p w14:paraId="6130209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5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以基层工会为单位报名，请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上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：00前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，将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电子版报名表发送至工会邮箱</w:t>
      </w:r>
      <w:r>
        <w:rPr>
          <w:rFonts w:hint="default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eastAsia="仿宋_GB2312"/>
          <w:sz w:val="32"/>
          <w:szCs w:val="32"/>
          <w:lang w:val="en-US" w:eastAsia="zh-CN"/>
        </w:rPr>
        <w:instrText xml:space="preserve"> HYPERLINK "mailto:gonghui@sdsmu.edu.cn。" </w:instrText>
      </w:r>
      <w:r>
        <w:rPr>
          <w:rFonts w:hint="default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default" w:ascii="仿宋_GB2312" w:eastAsia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gonghui@sdsmu.edu.cn</w:t>
      </w:r>
      <w:r>
        <w:rPr>
          <w:rStyle w:val="4"/>
          <w:rFonts w:hint="default" w:ascii="仿宋_GB2312" w:eastAsia="仿宋_GB2312"/>
          <w:sz w:val="32"/>
          <w:szCs w:val="32"/>
          <w:u w:val="none"/>
          <w:lang w:val="en-US" w:eastAsia="zh-CN"/>
        </w:rPr>
        <w:t>。</w:t>
      </w:r>
      <w:r>
        <w:rPr>
          <w:rFonts w:hint="default" w:ascii="仿宋_GB2312" w:eastAsia="仿宋_GB2312"/>
          <w:sz w:val="32"/>
          <w:szCs w:val="32"/>
          <w:lang w:val="en-US" w:eastAsia="zh-CN"/>
        </w:rPr>
        <w:fldChar w:fldCharType="end"/>
      </w:r>
    </w:p>
    <w:p w14:paraId="18895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5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32"/>
        </w:rPr>
        <w:t>比赛结束后将对参赛人员发放纪念品。</w:t>
      </w:r>
    </w:p>
    <w:p w14:paraId="57E56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5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五、比</w:t>
      </w:r>
      <w:r>
        <w:rPr>
          <w:rFonts w:hint="eastAsia" w:ascii="黑体" w:hAnsi="黑体" w:eastAsia="黑体"/>
          <w:sz w:val="32"/>
          <w:szCs w:val="32"/>
        </w:rPr>
        <w:t>赛形式</w:t>
      </w:r>
    </w:p>
    <w:p w14:paraId="1B6F0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5"/>
        <w:jc w:val="both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教职工单人</w:t>
      </w:r>
      <w:r>
        <w:rPr>
          <w:rFonts w:hint="eastAsia" w:ascii="仿宋_GB2312" w:eastAsia="仿宋_GB2312"/>
          <w:sz w:val="32"/>
          <w:szCs w:val="32"/>
        </w:rPr>
        <w:t>一分钟跳绳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跳绳由工会统一准备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26D03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5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各基层工会现场领取比赛成绩单，并安排3—5人，在体育场指定活动区负责参赛教职工签到、跳绳的计时和计数等统计工作，比赛结束后将比赛成绩单交回。</w:t>
      </w:r>
    </w:p>
    <w:p w14:paraId="000110B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55" w:firstLineChars="0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比赛要求</w:t>
      </w:r>
    </w:p>
    <w:p w14:paraId="4C83BF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准备：参赛者在比赛开始前进行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</w:t>
      </w:r>
      <w:r>
        <w:rPr>
          <w:rFonts w:hint="eastAsia" w:ascii="仿宋_GB2312" w:hAnsi="仿宋_GB2312" w:eastAsia="仿宋_GB2312" w:cs="仿宋_GB2312"/>
          <w:sz w:val="32"/>
          <w:szCs w:val="32"/>
        </w:rPr>
        <w:t>热身，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确保身体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机能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准备好。比赛场地备好跳绳器材，并进行相关安全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5271A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开始比赛：在指定的开始信号下，参赛者开始进行跳绳比赛。每个参赛者需要尽可能多地完成一分钟内的跳绳次数。比赛过程中，工作人员将记录每个参赛者成功跳绳的次数。参赛者可以在比赛中暂停跳绳，暂停前已完成的跳绳次数将计入最终成绩。</w:t>
      </w:r>
    </w:p>
    <w:p w14:paraId="33331A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3、比赛结束：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比赛时间到达一分钟后，比赛结束。工作人员将停止记录跳绳次数，计算每个参赛者的最终成绩。</w:t>
      </w:r>
    </w:p>
    <w:p w14:paraId="4E85B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注意事项</w:t>
      </w:r>
    </w:p>
    <w:p w14:paraId="4A334E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为了在规定时间内完成尽可能多的跳绳次数，参赛者需要掌握跳绳的技巧和提高跳绳的速度。持续的练习和训练可以帮助参赛者提高技术水平和速度。</w:t>
      </w:r>
    </w:p>
    <w:p w14:paraId="073660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在比赛中，参赛者需要确保自己的安全。避免跳绳时绳子打到自己或其他人，避免因跳绳速度过快导致摔倒或受伤。</w:t>
      </w:r>
    </w:p>
    <w:p w14:paraId="0D3E9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赛者需要穿着适合跳绳运动的服装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和鞋</w:t>
      </w:r>
      <w:r>
        <w:rPr>
          <w:rFonts w:hint="eastAsia" w:ascii="仿宋_GB2312" w:hAnsi="仿宋_GB2312" w:eastAsia="仿宋_GB2312" w:cs="仿宋_GB2312"/>
          <w:sz w:val="32"/>
          <w:szCs w:val="32"/>
        </w:rPr>
        <w:t>，确保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比赛期间</w:t>
      </w:r>
      <w:r>
        <w:rPr>
          <w:rFonts w:hint="eastAsia" w:ascii="仿宋_GB2312" w:hAnsi="仿宋_GB2312" w:eastAsia="仿宋_GB2312" w:cs="仿宋_GB2312"/>
          <w:sz w:val="32"/>
          <w:szCs w:val="32"/>
        </w:rPr>
        <w:t>不影响跳绳动作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和速度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4A44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、参赛队员须遵守比赛纪律，听从裁判员判罚及工作人员指挥。</w:t>
      </w:r>
    </w:p>
    <w:p w14:paraId="2CF04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、比赛须提前到场、按时参赛，迟到10分钟以弃权处理。</w:t>
      </w:r>
    </w:p>
    <w:p w14:paraId="627C8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sz w:val="32"/>
          <w:szCs w:val="32"/>
        </w:rPr>
        <w:t>、裁判</w:t>
      </w:r>
    </w:p>
    <w:p w14:paraId="5E5B2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5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裁判长由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袁传明</w:t>
      </w:r>
      <w:r>
        <w:rPr>
          <w:rFonts w:hint="eastAsia" w:ascii="仿宋_GB2312" w:eastAsia="仿宋_GB2312"/>
          <w:sz w:val="32"/>
          <w:szCs w:val="32"/>
        </w:rPr>
        <w:t>老师担任，裁判由组委会统一安排。</w:t>
      </w:r>
    </w:p>
    <w:p w14:paraId="6B18A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/>
          <w:sz w:val="32"/>
          <w:szCs w:val="32"/>
        </w:rPr>
        <w:t>、本规程由体育部负责解释,未尽事宜，另行通知。</w:t>
      </w:r>
    </w:p>
    <w:p w14:paraId="2C28E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5"/>
        <w:jc w:val="both"/>
        <w:textAlignment w:val="auto"/>
        <w:rPr>
          <w:rFonts w:ascii="黑体" w:hAnsi="黑体" w:eastAsia="黑体"/>
          <w:sz w:val="32"/>
          <w:szCs w:val="32"/>
        </w:rPr>
      </w:pPr>
    </w:p>
    <w:p w14:paraId="5E1BE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5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附件: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山东第二医科大学</w:t>
      </w:r>
      <w:r>
        <w:rPr>
          <w:rFonts w:hint="eastAsia" w:ascii="仿宋_GB2312" w:eastAsia="仿宋_GB2312"/>
          <w:sz w:val="32"/>
          <w:szCs w:val="32"/>
        </w:rPr>
        <w:t>“桃李杯”教职工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跳绳</w:t>
      </w:r>
      <w:r>
        <w:rPr>
          <w:rFonts w:hint="eastAsia" w:ascii="仿宋_GB2312" w:eastAsia="仿宋_GB2312"/>
          <w:sz w:val="32"/>
          <w:szCs w:val="32"/>
        </w:rPr>
        <w:t>比赛报名表</w:t>
      </w:r>
    </w:p>
    <w:p w14:paraId="0C810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5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 w14:paraId="3DE08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5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 w14:paraId="369196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工会、妇委会</w:t>
      </w:r>
    </w:p>
    <w:p w14:paraId="11045B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5"/>
        <w:textAlignment w:val="auto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                       </w:t>
      </w: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日</w:t>
      </w:r>
    </w:p>
    <w:p w14:paraId="49BCA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5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74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41A529"/>
    <w:multiLevelType w:val="singleLevel"/>
    <w:tmpl w:val="2341A52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10BE98F"/>
    <w:multiLevelType w:val="singleLevel"/>
    <w:tmpl w:val="310BE98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xYzQzZTMzODc3ZTZkYWYyNDZmY2MzZjA1ZmI3NzAifQ=="/>
  </w:docVars>
  <w:rsids>
    <w:rsidRoot w:val="00000000"/>
    <w:rsid w:val="036D47AB"/>
    <w:rsid w:val="0B8415DD"/>
    <w:rsid w:val="0D6B1A28"/>
    <w:rsid w:val="10475650"/>
    <w:rsid w:val="18C53103"/>
    <w:rsid w:val="1D7462BA"/>
    <w:rsid w:val="22AF6422"/>
    <w:rsid w:val="28002211"/>
    <w:rsid w:val="2EC33EFB"/>
    <w:rsid w:val="35EA010B"/>
    <w:rsid w:val="37C130EE"/>
    <w:rsid w:val="3B420AFF"/>
    <w:rsid w:val="44FB3FF1"/>
    <w:rsid w:val="4B01572E"/>
    <w:rsid w:val="55067A64"/>
    <w:rsid w:val="559E0058"/>
    <w:rsid w:val="58125460"/>
    <w:rsid w:val="674D2DCC"/>
    <w:rsid w:val="7FFB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883</Words>
  <Characters>929</Characters>
  <Lines>0</Lines>
  <Paragraphs>0</Paragraphs>
  <TotalTime>37</TotalTime>
  <ScaleCrop>false</ScaleCrop>
  <LinksUpToDate>false</LinksUpToDate>
  <CharactersWithSpaces>971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2024-10-29T06:19:00Z</dcterms:created>
  <dc:creator>Administrator</dc:creator>
  <cp:lastModifiedBy>刘飞</cp:lastModifiedBy>
  <cp:lastPrinted>2024-12-10T06:38:35Z</cp:lastPrinted>
  <dcterms:modified xsi:type="dcterms:W3CDTF">2024-12-10T06:38:41Z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5FE41B1DBDB14407AAE4D86DFA6A520E_12</vt:lpwstr>
  </property>
</Properties>
</file>